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9E8" w:rsidRPr="00D259E8" w:rsidRDefault="00D259E8" w:rsidP="00D259E8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ИНСТРУКЦИЯ</w:t>
      </w:r>
    </w:p>
    <w:p w:rsidR="00D259E8" w:rsidRPr="00D259E8" w:rsidRDefault="00D259E8" w:rsidP="00D259E8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о порядке действий населения при получении сигналов «Беспилотная опасность», «Угроза атаки </w:t>
      </w:r>
      <w:proofErr w:type="spellStart"/>
      <w:r w:rsidRPr="00D259E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беспилотника</w:t>
      </w:r>
      <w:proofErr w:type="spellEnd"/>
      <w:r w:rsidRPr="00D259E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», «Ракетная опасность».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1. При получении сигнала «БЕСПИЛОТНАЯ ОПАСНОСТЬ»: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При получении сигнала НЕОБХОДИМО:</w:t>
      </w:r>
    </w:p>
    <w:p w:rsidR="00D259E8" w:rsidRPr="00D259E8" w:rsidRDefault="00D259E8" w:rsidP="00D259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уточнить местонахождение родственников, заблаговременно определить место встречи;</w:t>
      </w:r>
    </w:p>
    <w:p w:rsidR="00D259E8" w:rsidRPr="00D259E8" w:rsidRDefault="00D259E8" w:rsidP="00D259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проверить наличие документов, подтверждающих личность, готовность «тревожных чемоданов» и т.д.</w:t>
      </w:r>
    </w:p>
    <w:p w:rsidR="00D259E8" w:rsidRPr="00D259E8" w:rsidRDefault="00D259E8" w:rsidP="00D259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заблаговременно определить места возможного укрытия.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2. При обнаружении летящего БВС НЕОБХОДИМО оперативно сообщить в территориальный орган МВД России (телефон – 102) или Единую дежурно-диспетчерскую службу муниципального образования (телефон – 112):</w:t>
      </w:r>
    </w:p>
    <w:p w:rsidR="00D259E8" w:rsidRPr="00D259E8" w:rsidRDefault="00D259E8" w:rsidP="00D25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фамилию, имя, отчество;</w:t>
      </w:r>
    </w:p>
    <w:p w:rsidR="00D259E8" w:rsidRPr="00D259E8" w:rsidRDefault="00D259E8" w:rsidP="00D25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время и место обнаружения БВС; количество аппаратов и их тип (самолётный или </w:t>
      </w:r>
      <w:proofErr w:type="spellStart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квадрокоптерный</w:t>
      </w:r>
      <w:proofErr w:type="spellEnd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);</w:t>
      </w:r>
    </w:p>
    <w:p w:rsidR="00D259E8" w:rsidRPr="00D259E8" w:rsidRDefault="00D259E8" w:rsidP="00D25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примерное направление и высоту полёта (</w:t>
      </w:r>
      <w:proofErr w:type="gramStart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например</w:t>
      </w:r>
      <w:proofErr w:type="gramEnd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 направление на север, высота метров 50, летит в сторону … объекта или населенного пункта), а также характер поведения БВС (зависание, барражирование над объектом и т.д.);</w:t>
      </w:r>
    </w:p>
    <w:p w:rsidR="00D259E8" w:rsidRPr="00D259E8" w:rsidRDefault="00D259E8" w:rsidP="00D25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иную важную информацию.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3. В случае осложнения обстановки до населения доводится сигнал «УГРОЗА АТАКИ БЕСПИЛОТНИКА».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При получении сигнала НЕОБХОДИМО: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а) при нахождении на работе:</w:t>
      </w:r>
    </w:p>
    <w:p w:rsidR="00D259E8" w:rsidRPr="00D259E8" w:rsidRDefault="00D259E8" w:rsidP="00D259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отключить наружное и внутреннее освещение, за исключением светильников маскировочного освещения (при наличии);</w:t>
      </w:r>
    </w:p>
    <w:p w:rsidR="00D259E8" w:rsidRPr="00D259E8" w:rsidRDefault="00D259E8" w:rsidP="00D259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персонал не может покинуть рабочее место в связи со спецификой его деятельности, то необходимо занять максимально безопасное место (подальше от оконных проемов, там, где наибольшая толщина стен или перекрытий и т.д.).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Во время реальной угрозы атаки </w:t>
      </w:r>
      <w:proofErr w:type="spellStart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беспилотника</w:t>
      </w:r>
      <w:proofErr w:type="spellEnd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ЗАПРЕЩАЕТСЯ подходить к окнам (осколки стекла могут поранить) и пользоваться лифтом.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б) при нахождении в автомобиле или общественном транспорте:</w:t>
      </w:r>
    </w:p>
    <w:p w:rsidR="00D259E8" w:rsidRPr="00D259E8" w:rsidRDefault="00D259E8" w:rsidP="00D259E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немедленно остановите автомобиль (попросите водителя общественного транспорта остановить его);</w:t>
      </w:r>
    </w:p>
    <w:p w:rsidR="00D259E8" w:rsidRPr="00D259E8" w:rsidRDefault="00D259E8" w:rsidP="00D259E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покиньте автомобиль (общественный транспорт) и проследуйте в ближайшее укрытие (подвалы и цокольные этажи жилых домов, капитальных зданий и сооружений, подземные переходы, паркинги, а при их отсутствии естественные и искусственные углубления на местности (траншеи, канавы, овраги, ямы) или большие деревья).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в) при нахождении дома:</w:t>
      </w:r>
    </w:p>
    <w:p w:rsidR="00D259E8" w:rsidRPr="00D259E8" w:rsidRDefault="00D259E8" w:rsidP="00D259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перекрыть газ, воду, отключить электричество;</w:t>
      </w:r>
    </w:p>
    <w:p w:rsidR="00D259E8" w:rsidRPr="00D259E8" w:rsidRDefault="00D259E8" w:rsidP="00D259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плотно закрыть окна, двери, вентиляционные и другие отверстия;</w:t>
      </w:r>
    </w:p>
    <w:p w:rsidR="00D259E8" w:rsidRPr="00D259E8" w:rsidRDefault="00D259E8" w:rsidP="00D259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взять с собой личные документы, деньги (по возможности держать в готовности «тревожный чемоданчик», который должен быть укомплектован аптечкой с необходимыми лекарствами, запасом воды и продуктов питания, одноразовой посудой, средствами личной гигиены, вещами (нижнее белье, носки, теплая одежда), фонариком с запасом батареек, спичками, газовыми зажигалками, перочинным (универсальным) ножом, нитками, иголкой, ножницами, средствами связи, с зарядными устройствами и сменными элементами питания и т.д.);</w:t>
      </w:r>
    </w:p>
    <w:p w:rsidR="00D259E8" w:rsidRPr="00D259E8" w:rsidRDefault="00D259E8" w:rsidP="00D259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предупредить соседей, вдруг они не услышали сигнал;</w:t>
      </w:r>
    </w:p>
    <w:p w:rsidR="00D259E8" w:rsidRPr="00D259E8" w:rsidRDefault="00D259E8" w:rsidP="00D259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оказать помощь больным, детям, инвалидам, престарелым;</w:t>
      </w:r>
    </w:p>
    <w:p w:rsidR="00D259E8" w:rsidRPr="00D259E8" w:rsidRDefault="00D259E8" w:rsidP="00D259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спуститься на нижние этажи, в подвал, паркинг, погреб и т.д.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4. При внезапном применении противником БВС (падении БВС) НЕОБХОДИМО: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Услышав характерный звук летящего </w:t>
      </w:r>
      <w:proofErr w:type="spellStart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беспилотника</w:t>
      </w:r>
      <w:proofErr w:type="spellEnd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(в зависимости от двигателя звук БВС будет от жужжания до звука газонокосилки или мопеда) необходимо не паниковать и сохранять спокойствие, зайти в ближайшее здание, либо выбрать иное место для укрытия;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информацию о месте падения БВС сообщить в МВД (телефон – 102) или Единую дежурно-диспетчерскую службу (телефон – 112);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Ни в коем случае не делайте и не распространяйте фото и видеоматериалы атаки БВС в социальных сетях и мессенджерах – это может помочь противнику выполнить корректировку и повторить атаку.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Для экстренного укрытия могут использоваться:</w:t>
      </w:r>
    </w:p>
    <w:p w:rsidR="00D259E8" w:rsidRPr="00D259E8" w:rsidRDefault="00D259E8" w:rsidP="00D259E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подвалы и цокольные этажи жилых домов, капитальных зданий и сооружений, подземные переходы, паркинги;</w:t>
      </w:r>
    </w:p>
    <w:p w:rsidR="00D259E8" w:rsidRPr="00D259E8" w:rsidRDefault="00D259E8" w:rsidP="00D259E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первые этажи подъездов многоквартирных жилых домов, внутренние помещения в зданиях, квартирах жилых домов (коридор, тамбур, ванная комната, иные помещения, где нет окон).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при атаке БВС Вы находитесь на открытой местности:</w:t>
      </w:r>
    </w:p>
    <w:p w:rsidR="00D259E8" w:rsidRPr="00D259E8" w:rsidRDefault="00D259E8" w:rsidP="00D259E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необходимо срочно искать ближайшие укрытия, в том числе в виде естественных и искусственных углублений на местности (траншея, канава, овраг, яма) или большие деревья;</w:t>
      </w:r>
    </w:p>
    <w:p w:rsidR="00D259E8" w:rsidRPr="00D259E8" w:rsidRDefault="00D259E8" w:rsidP="00D259E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при взрыве сразу лечь на землю, закрыть голову руками и приоткрыть рот (чтобы уровнять давление). Не поднимайтесь после первого взрыва, лучше аккуратно откатитесь или отползите в сторону;</w:t>
      </w:r>
    </w:p>
    <w:p w:rsidR="00D259E8" w:rsidRPr="00D259E8" w:rsidRDefault="00D259E8" w:rsidP="00D259E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избегайте большого скопления людей.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при атаке БВС Вы находитесь в автомобиле или общественном транспорте:</w:t>
      </w:r>
    </w:p>
    <w:p w:rsidR="00D259E8" w:rsidRPr="00D259E8" w:rsidRDefault="00D259E8" w:rsidP="00D259E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 пытайтесь уехать из зоны атаки, а наоборот максимально быстро остановитесь;</w:t>
      </w:r>
    </w:p>
    <w:p w:rsidR="00D259E8" w:rsidRPr="00D259E8" w:rsidRDefault="00D259E8" w:rsidP="00D259E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покидайте машину с противоположной стороны атаки БВС, отойдите (отползите) от машины как можно дальше;</w:t>
      </w:r>
    </w:p>
    <w:p w:rsidR="00D259E8" w:rsidRPr="00D259E8" w:rsidRDefault="00D259E8" w:rsidP="00D259E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ищите ближайшие укрытия (подвалы и цокольные этажи жилых домов, капитальных зданий и сооружений, подземные переходы, паркинги, а при их отсутствии естественные и искусственные углубления на местности (траншеи, канавы, овраги, ямы) или большие деревья).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при атаке БВС Вы находитесь дома:</w:t>
      </w:r>
    </w:p>
    <w:p w:rsidR="00D259E8" w:rsidRPr="00D259E8" w:rsidRDefault="00D259E8" w:rsidP="00D259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 возможности спуститься на нижние этажи;</w:t>
      </w:r>
    </w:p>
    <w:p w:rsidR="00D259E8" w:rsidRPr="00D259E8" w:rsidRDefault="00D259E8" w:rsidP="00D259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возьмите с собой личные документы, телефон, радио на батарейках, фонарик, воду, медицинскую аптечку;</w:t>
      </w:r>
    </w:p>
    <w:p w:rsidR="00D259E8" w:rsidRPr="00D259E8" w:rsidRDefault="00D259E8" w:rsidP="00D259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выберите комнату, которая не имеет окон – это ванная, кладовая, коридор, туалет (чем больше толщина стен, тем выше Ваша безопасность);</w:t>
      </w:r>
    </w:p>
    <w:p w:rsidR="00D259E8" w:rsidRPr="00D259E8" w:rsidRDefault="00D259E8" w:rsidP="00D259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в доме есть подвал или погреб, спуститесь вниз, если в доме нет подвала – то на нижние этажи, в паркинг; чем ниже – тем лучше.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Во время атаки </w:t>
      </w:r>
      <w:proofErr w:type="spellStart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беспилотника</w:t>
      </w:r>
      <w:proofErr w:type="spellEnd"/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ЗАПРЕЩАЕТСЯ подходить к окнам (осколки стекла могут поранить) и пользоваться лифтом.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5. При посадке (падении) БВС ЗАПРЕЩЕНО:</w:t>
      </w:r>
    </w:p>
    <w:p w:rsidR="00D259E8" w:rsidRPr="00D259E8" w:rsidRDefault="00D259E8" w:rsidP="00D259E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подходить к обломкам и не трогать их. Они могут быть ядовитыми или взрывоопасными;</w:t>
      </w:r>
    </w:p>
    <w:p w:rsidR="00D259E8" w:rsidRPr="00D259E8" w:rsidRDefault="00D259E8" w:rsidP="00D259E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использовать радиосвязь, мобильный телефон и устройства с GPS-навигацией.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6. Что делать после окончания атаки БВС:</w:t>
      </w:r>
    </w:p>
    <w:p w:rsidR="00D259E8" w:rsidRPr="00D259E8" w:rsidRDefault="00D259E8" w:rsidP="00D259E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передвигайтесь осторожно и внимательно, смотрите себе под ноги;</w:t>
      </w:r>
    </w:p>
    <w:p w:rsidR="00D259E8" w:rsidRPr="00D259E8" w:rsidRDefault="00D259E8" w:rsidP="00D259E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 поднимайте с земли никаких незнакомых предметов;</w:t>
      </w:r>
    </w:p>
    <w:p w:rsidR="00D259E8" w:rsidRPr="00D259E8" w:rsidRDefault="00D259E8" w:rsidP="00D259E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смотрите за детьми, держите их при себе.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D259E8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5F9FD845" wp14:editId="0587C52C">
            <wp:extent cx="6247593" cy="10049205"/>
            <wp:effectExtent l="0" t="0" r="1270" b="0"/>
            <wp:docPr id="3" name="Рисунок 3" descr="https://cks-pur.yanao.ru/upload/uf/aa8/igc5a1r3laklkhr69yv1cquh2n733jh0/Buklet-A4-_-Pamyatk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ks-pur.yanao.ru/upload/uf/aa8/igc5a1r3laklkhr69yv1cquh2n733jh0/Buklet-A4-_-Pamyatka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617" cy="1005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9E8" w:rsidRPr="00D259E8" w:rsidRDefault="00D259E8" w:rsidP="00D259E8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>ИНСТРУКЦИЯ</w:t>
      </w:r>
      <w:r w:rsidRPr="00D259E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br/>
        <w:t>о порядке действий населения при получении сигнала «РАКЕТНАЯ ОПАСНОСТЬ»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Услышав сигнал «РАКЕТНАЯ ОПАСНОСТЬ» необходимо включить телевизор, радиоприемник, где транслируется информация по порядку действий. Прослушав сообщение, действовать необходимо быстро и без паники.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Необходимо незамедлительно принять меры по обеспечению собственной безопасности.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5"/>
          <w:szCs w:val="25"/>
          <w:lang w:eastAsia="ru-RU"/>
        </w:rPr>
        <w:t>При нахождении на улице: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Не паникуйте. Зайдите в ближайшее здание или в подземный паркинг. Используйте для укрытия цокольные этажи ближайших зданий или сооружения. Если их нет поблизости, выберите место для укрытия – любое углубление/выступ или бетонные конструкции. Находитесь в укрытии, пока обстрел не прекратится.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5"/>
          <w:szCs w:val="25"/>
          <w:lang w:eastAsia="ru-RU"/>
        </w:rPr>
        <w:t>При нахождении в доме:</w:t>
      </w:r>
    </w:p>
    <w:p w:rsidR="00D259E8" w:rsidRPr="00D259E8" w:rsidRDefault="00D259E8" w:rsidP="00D259E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плотно закройте окна и в дальнейшем к ним не подходите.</w:t>
      </w:r>
    </w:p>
    <w:p w:rsidR="00D259E8" w:rsidRPr="00D259E8" w:rsidRDefault="00D259E8" w:rsidP="00D259E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перекройте газ, воду, отключите электричество;</w:t>
      </w:r>
    </w:p>
    <w:p w:rsidR="00D259E8" w:rsidRPr="00D259E8" w:rsidRDefault="00D259E8" w:rsidP="00D259E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укройтесь в комнате с несущими стенами, сев на пол у несущей стены на значительном удалении от окна, в идеале выбрать помещение без окон со сплошными стенами (ванная, коридор, туалет, кладовая).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Если вы в личном или общественном транспорте:</w:t>
      </w:r>
    </w:p>
    <w:p w:rsidR="00D259E8" w:rsidRPr="00D259E8" w:rsidRDefault="00D259E8" w:rsidP="00D259E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остановите автомобиль (потребуйте от водителя общественного транспорта остановиться);</w:t>
      </w:r>
    </w:p>
    <w:p w:rsidR="00D259E8" w:rsidRPr="00D259E8" w:rsidRDefault="00D259E8" w:rsidP="00D259E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аккуратно переместитесь подальше от транспорта;</w:t>
      </w:r>
    </w:p>
    <w:p w:rsidR="00D259E8" w:rsidRPr="00D259E8" w:rsidRDefault="00D259E8" w:rsidP="00D259E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найдите более надежное укрытие – подъезды, подземные переходы/паркинг.</w:t>
      </w:r>
    </w:p>
    <w:p w:rsidR="00D259E8" w:rsidRPr="00D259E8" w:rsidRDefault="00D259E8" w:rsidP="00D259E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когда взрывы прекратятся, бегите к ближайшему месту, пригодному для укрытия;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Если вы находитесь в общественном здании:</w:t>
      </w:r>
    </w:p>
    <w:p w:rsidR="00D259E8" w:rsidRPr="00D259E8" w:rsidRDefault="00D259E8" w:rsidP="00D259E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спуститесь на нижние этажи (в подземный паркинг). Если нет подземного помещения в здании, то найдите помещение с несущими стенами. Сядьте на пол у бетонной стены и пригнитесь. Держитесь подальше от окон.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5"/>
          <w:szCs w:val="25"/>
          <w:lang w:eastAsia="ru-RU"/>
        </w:rPr>
        <w:t>Как обстановка станет безопасной поступит сигнал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b/>
          <w:bCs/>
          <w:color w:val="333333"/>
          <w:sz w:val="25"/>
          <w:szCs w:val="25"/>
          <w:lang w:eastAsia="ru-RU"/>
        </w:rPr>
        <w:t>«ОТБОЙ РАКЕТНОЙ ОПАСНОСТИ»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При отмене ракетной опасности:</w:t>
      </w:r>
    </w:p>
    <w:p w:rsidR="00D259E8" w:rsidRPr="00D259E8" w:rsidRDefault="00D259E8" w:rsidP="00D259E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не торопитесь выходить из укрытия;</w:t>
      </w:r>
    </w:p>
    <w:p w:rsidR="00D259E8" w:rsidRPr="00D259E8" w:rsidRDefault="00D259E8" w:rsidP="00D259E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внимательно смотрите под ноги;</w:t>
      </w:r>
    </w:p>
    <w:p w:rsidR="00D259E8" w:rsidRPr="00D259E8" w:rsidRDefault="00D259E8" w:rsidP="00D259E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не поднимайте с земли неразорвавшиеся боеприпасы и другие предметы;</w:t>
      </w:r>
    </w:p>
    <w:p w:rsidR="00D259E8" w:rsidRPr="00D259E8" w:rsidRDefault="00D259E8" w:rsidP="00D259E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D259E8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держите детей возле себя.</w:t>
      </w:r>
    </w:p>
    <w:p w:rsidR="00D259E8" w:rsidRPr="00D259E8" w:rsidRDefault="00D259E8" w:rsidP="00D259E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bookmarkStart w:id="0" w:name="_GoBack"/>
      <w:r w:rsidRPr="00D259E8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1238BD10" wp14:editId="02F3684F">
            <wp:extent cx="5944137" cy="9765792"/>
            <wp:effectExtent l="0" t="0" r="0" b="6985"/>
            <wp:docPr id="4" name="Рисунок 4" descr="https://cks-pur.yanao.ru/upload/uf/018/r38t0llf85rcbgxs0kg2y41t6t8nkkyr/Buklet-A4-_-Pamyatk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ks-pur.yanao.ru/upload/uf/018/r38t0llf85rcbgxs0kg2y41t6t8nkkyr/Buklet-A4-_-Pamyatka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069" cy="978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02944" w:rsidRDefault="00802944"/>
    <w:sectPr w:rsidR="00802944" w:rsidSect="00D259E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3931"/>
    <w:multiLevelType w:val="multilevel"/>
    <w:tmpl w:val="8C48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32A8D"/>
    <w:multiLevelType w:val="multilevel"/>
    <w:tmpl w:val="50F6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4184E"/>
    <w:multiLevelType w:val="multilevel"/>
    <w:tmpl w:val="4082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20490"/>
    <w:multiLevelType w:val="multilevel"/>
    <w:tmpl w:val="6544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576DE"/>
    <w:multiLevelType w:val="multilevel"/>
    <w:tmpl w:val="08F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B7925"/>
    <w:multiLevelType w:val="multilevel"/>
    <w:tmpl w:val="B000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F5519E"/>
    <w:multiLevelType w:val="multilevel"/>
    <w:tmpl w:val="E37A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95FE0"/>
    <w:multiLevelType w:val="multilevel"/>
    <w:tmpl w:val="DD604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66656"/>
    <w:multiLevelType w:val="multilevel"/>
    <w:tmpl w:val="71E8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51F6F"/>
    <w:multiLevelType w:val="multilevel"/>
    <w:tmpl w:val="43D2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81333"/>
    <w:multiLevelType w:val="multilevel"/>
    <w:tmpl w:val="878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A8078B"/>
    <w:multiLevelType w:val="multilevel"/>
    <w:tmpl w:val="2E54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3090E"/>
    <w:multiLevelType w:val="multilevel"/>
    <w:tmpl w:val="04EE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BD0F62"/>
    <w:multiLevelType w:val="multilevel"/>
    <w:tmpl w:val="BD3C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8013DD"/>
    <w:multiLevelType w:val="multilevel"/>
    <w:tmpl w:val="5BF8B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5E2D51"/>
    <w:multiLevelType w:val="multilevel"/>
    <w:tmpl w:val="8656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10"/>
  </w:num>
  <w:num w:numId="5">
    <w:abstractNumId w:val="3"/>
  </w:num>
  <w:num w:numId="6">
    <w:abstractNumId w:val="4"/>
  </w:num>
  <w:num w:numId="7">
    <w:abstractNumId w:val="13"/>
  </w:num>
  <w:num w:numId="8">
    <w:abstractNumId w:val="15"/>
  </w:num>
  <w:num w:numId="9">
    <w:abstractNumId w:val="2"/>
  </w:num>
  <w:num w:numId="10">
    <w:abstractNumId w:val="11"/>
  </w:num>
  <w:num w:numId="11">
    <w:abstractNumId w:val="6"/>
  </w:num>
  <w:num w:numId="12">
    <w:abstractNumId w:val="0"/>
  </w:num>
  <w:num w:numId="13">
    <w:abstractNumId w:val="9"/>
  </w:num>
  <w:num w:numId="14">
    <w:abstractNumId w:val="8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E8"/>
    <w:rsid w:val="00802944"/>
    <w:rsid w:val="00D2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C38F"/>
  <w15:chartTrackingRefBased/>
  <w15:docId w15:val="{0F454C68-9117-4790-80BE-87C54F99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55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609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32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7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33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Жилищник ЧЮ</Company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</dc:creator>
  <cp:keywords/>
  <dc:description/>
  <cp:lastModifiedBy>Елена Юрьевна</cp:lastModifiedBy>
  <cp:revision>1</cp:revision>
  <dcterms:created xsi:type="dcterms:W3CDTF">2026-08-19T11:25:00Z</dcterms:created>
  <dcterms:modified xsi:type="dcterms:W3CDTF">2026-08-19T11:30:00Z</dcterms:modified>
</cp:coreProperties>
</file>